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A42D7" w:rsidRDefault="009A42D7">
      <w:pPr>
        <w:pStyle w:val="ConsPlusTitle"/>
        <w:widowControl/>
        <w:jc w:val="center"/>
      </w:pPr>
      <w:r>
        <w:t>УПРАВЛЕНИЕ ФЕДЕРАЛЬНОЙ СЛУЖБЫ ПО НАДЗОРУ</w:t>
      </w:r>
    </w:p>
    <w:p w:rsidR="009A42D7" w:rsidRDefault="009A42D7">
      <w:pPr>
        <w:pStyle w:val="ConsPlusTitle"/>
        <w:widowControl/>
        <w:jc w:val="center"/>
      </w:pPr>
      <w:r>
        <w:t>В СФЕРЕ ПРИРОДОПОЛЬЗОВАНИЯ ПО ПЕРМСКОМУ КРАЮ</w:t>
      </w:r>
    </w:p>
    <w:p w:rsidR="009A42D7" w:rsidRDefault="009A42D7">
      <w:pPr>
        <w:pStyle w:val="ConsPlusTitle"/>
        <w:widowControl/>
        <w:jc w:val="center"/>
      </w:pPr>
    </w:p>
    <w:p w:rsidR="009A42D7" w:rsidRDefault="009A42D7">
      <w:pPr>
        <w:pStyle w:val="ConsPlusTitle"/>
        <w:widowControl/>
        <w:jc w:val="center"/>
      </w:pPr>
      <w:r>
        <w:t>РАСПОРЯЖЕНИЕ</w:t>
      </w:r>
    </w:p>
    <w:p w:rsidR="009A42D7" w:rsidRDefault="009A42D7">
      <w:pPr>
        <w:pStyle w:val="ConsPlusTitle"/>
        <w:widowControl/>
        <w:jc w:val="center"/>
      </w:pPr>
      <w:r>
        <w:t>от 10 февраля 2012 г. N 128</w:t>
      </w:r>
    </w:p>
    <w:p w:rsidR="009A42D7" w:rsidRDefault="009A42D7">
      <w:pPr>
        <w:pStyle w:val="ConsPlusTitle"/>
        <w:widowControl/>
        <w:jc w:val="center"/>
      </w:pPr>
    </w:p>
    <w:p w:rsidR="009A42D7" w:rsidRDefault="009A42D7">
      <w:pPr>
        <w:pStyle w:val="ConsPlusTitle"/>
        <w:widowControl/>
        <w:jc w:val="center"/>
      </w:pPr>
      <w:r>
        <w:t>ОБ УСТАНОВЛЕНИИ ОТЧЕТНЫХ ПЕРИОДОВ И ПОДГОТОВКЕ АКТОВ СВЕРОК</w:t>
      </w:r>
    </w:p>
    <w:p w:rsidR="009A42D7" w:rsidRDefault="009A42D7">
      <w:pPr>
        <w:pStyle w:val="ConsPlusTitle"/>
        <w:widowControl/>
        <w:jc w:val="center"/>
      </w:pPr>
      <w:r>
        <w:t>ПО ПЛАТЕ ЗА НЕГАТИВНОЕ ВОЗДЕЙСТВИЕ НА ОКРУЖАЮЩУЮ СРЕДУ</w:t>
      </w:r>
    </w:p>
    <w:p w:rsidR="009A42D7" w:rsidRDefault="009A42D7">
      <w:pPr>
        <w:pStyle w:val="ConsPlusTitle"/>
        <w:widowControl/>
        <w:jc w:val="center"/>
      </w:pPr>
      <w:r>
        <w:t>УПРАВЛЕНИЕМ РОСПРИРОДНАДЗОРА ПО ПЕРМСКОМУ КРАЮ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Бюджетным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от 31 июля 1998 N 145-ФЗ (принят ГД ФС РФ 17 июля 1998) (ред. 29 ноября 2010, с изм. от 28 декабря 2010),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1996 N 129-ФЗ (ред. от 28 ноября 2011) "О бухгалтерском учете",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сентября 2010 N 717 "О внесении изменений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надзору в сфере природопользования от 29 сентября 2010 N 283 "О полномочиях Росприроднадзора и его территориальных органов в соответствии с Постановлением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13 сентября 2010 N 717", Приказом Федеральной службы по надзору в сфере природопользования от 20 октября 2010 N 311 "О наделении территориальных органов Федеральной службы по надзору в сфере природопользования полномочиями администраторов доходов  федерального бюджета по плате за негативное воздействие на окружающую среду", Приказом Федеральной службы по надзору в сфере природопользования от  29 октября 2010 N 332 "О внесении изменений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Приказ Росприроднадзора от 20 октября 2010 N 311", Приказом Федеральной службы по надзору в сфере природопользования от 25 ноября 2010 N 361 "О внесении изменений в Приказ Росприроднадзора от 20 октября 2010 N 311",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экологическому, технологическому и атомному надзору от 8 июня 2006 N 557 "Об установлении сроков уплаты платы за негативное воздействие на окружающую</w:t>
      </w:r>
      <w:proofErr w:type="gramEnd"/>
      <w:r>
        <w:rPr>
          <w:rFonts w:ascii="Calibri" w:hAnsi="Calibri" w:cs="Calibri"/>
        </w:rPr>
        <w:t xml:space="preserve"> среду", в целях оптимизации работы Управления Росприроднадзора по Пермскому краю: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Признать отчетным периодом для представления плательщиками расчетов платы за негативное воздействие на окружающую среду: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размере платежа более 300 тыс. руб./год - календарный квартал;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размере платежа менее 300 тыс. руб./год - календарный год.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срок представления расчетов - не позднее 20-го числа месяца, следующего за отчетным периодом.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периодичность подготовки актов сверок с плательщиками - 1 раз в год.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исключительными следующие случаи (с периодичностью подготовки актов сверок более 1 раза в год):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обращение плательщика за возвратом (зачетом) излишне уплаченной (взысканной) платы в бюджет;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снятие с учета при ликвидации, реорганизации юридического лица;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инициатива Управления Росприроднадзора по Пермскому краю;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случаи, предусмотренные законодательством Российской Федерации.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Довести данную информацию до плательщиков.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Сотрудникам Управления руководствоваться настоящим распоряжением при исполнении должностных обязанностей.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Назначить ответственными за исполнение </w:t>
      </w:r>
      <w:hyperlink r:id="rId9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начальника отдела экономики, финансов и бухгалтерского учета Панасюк Г.Г. и ведущего специалиста-эксперта отдела государственной экологической экспертизы и нормирования Якимову Д.Е.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Назначить </w:t>
      </w:r>
      <w:proofErr w:type="gramStart"/>
      <w:r>
        <w:rPr>
          <w:rFonts w:ascii="Calibri" w:hAnsi="Calibri" w:cs="Calibri"/>
        </w:rPr>
        <w:t>ответственным</w:t>
      </w:r>
      <w:proofErr w:type="gramEnd"/>
      <w:r>
        <w:rPr>
          <w:rFonts w:ascii="Calibri" w:hAnsi="Calibri" w:cs="Calibri"/>
        </w:rPr>
        <w:t xml:space="preserve"> за исполнение </w:t>
      </w:r>
      <w:hyperlink r:id="rId11" w:history="1">
        <w:r>
          <w:rPr>
            <w:rFonts w:ascii="Calibri" w:hAnsi="Calibri" w:cs="Calibri"/>
            <w:color w:val="0000FF"/>
          </w:rPr>
          <w:t>п. 5</w:t>
        </w:r>
      </w:hyperlink>
      <w:r>
        <w:rPr>
          <w:rFonts w:ascii="Calibri" w:hAnsi="Calibri" w:cs="Calibri"/>
        </w:rPr>
        <w:t xml:space="preserve"> начальника информационно-аналитического и административно-хозяйственного отдела Шаламову Л.Л.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и.о. заместителя руководителя - начальника отдела государственной экологической экспертизы и нормирования Тагилову О.А.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42D7" w:rsidRDefault="009A42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Н.А.ЯШИН</w:t>
      </w:r>
    </w:p>
    <w:p w:rsidR="009A42D7" w:rsidRDefault="009A42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42D7" w:rsidRDefault="009A42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42D7" w:rsidRDefault="009A42D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7093C" w:rsidRDefault="0047093C"/>
    <w:sectPr w:rsidR="0047093C" w:rsidSect="00DF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9A42D7"/>
    <w:rsid w:val="00002B87"/>
    <w:rsid w:val="00003B8F"/>
    <w:rsid w:val="00006EAE"/>
    <w:rsid w:val="0001139A"/>
    <w:rsid w:val="00011F72"/>
    <w:rsid w:val="0002288E"/>
    <w:rsid w:val="00037A61"/>
    <w:rsid w:val="00040A73"/>
    <w:rsid w:val="00043FD1"/>
    <w:rsid w:val="00065591"/>
    <w:rsid w:val="000674C1"/>
    <w:rsid w:val="0007417D"/>
    <w:rsid w:val="00075B41"/>
    <w:rsid w:val="000779BB"/>
    <w:rsid w:val="000816F5"/>
    <w:rsid w:val="00086B6C"/>
    <w:rsid w:val="00095358"/>
    <w:rsid w:val="00095A10"/>
    <w:rsid w:val="00097B6B"/>
    <w:rsid w:val="000A09EB"/>
    <w:rsid w:val="000A1C40"/>
    <w:rsid w:val="000A78E1"/>
    <w:rsid w:val="000B10FA"/>
    <w:rsid w:val="000B4E9D"/>
    <w:rsid w:val="000B63F9"/>
    <w:rsid w:val="000B778F"/>
    <w:rsid w:val="000C00FD"/>
    <w:rsid w:val="000C0FDB"/>
    <w:rsid w:val="000C1125"/>
    <w:rsid w:val="000C2891"/>
    <w:rsid w:val="000C3092"/>
    <w:rsid w:val="000C5917"/>
    <w:rsid w:val="000D097F"/>
    <w:rsid w:val="000D5202"/>
    <w:rsid w:val="000D59FD"/>
    <w:rsid w:val="000E01AF"/>
    <w:rsid w:val="000E26AE"/>
    <w:rsid w:val="000E2C49"/>
    <w:rsid w:val="000E31BC"/>
    <w:rsid w:val="000F1501"/>
    <w:rsid w:val="000F210C"/>
    <w:rsid w:val="000F3255"/>
    <w:rsid w:val="000F57A9"/>
    <w:rsid w:val="000F5A98"/>
    <w:rsid w:val="000F6C4F"/>
    <w:rsid w:val="001014F2"/>
    <w:rsid w:val="0010168D"/>
    <w:rsid w:val="00103484"/>
    <w:rsid w:val="00103AFC"/>
    <w:rsid w:val="001129CD"/>
    <w:rsid w:val="00120A63"/>
    <w:rsid w:val="00122ADE"/>
    <w:rsid w:val="00125595"/>
    <w:rsid w:val="00135076"/>
    <w:rsid w:val="00141D44"/>
    <w:rsid w:val="0014619B"/>
    <w:rsid w:val="001517E7"/>
    <w:rsid w:val="001636FA"/>
    <w:rsid w:val="00166A78"/>
    <w:rsid w:val="001706FB"/>
    <w:rsid w:val="00184E73"/>
    <w:rsid w:val="00187D86"/>
    <w:rsid w:val="001936CB"/>
    <w:rsid w:val="001939E7"/>
    <w:rsid w:val="001946F6"/>
    <w:rsid w:val="0019489E"/>
    <w:rsid w:val="001953BE"/>
    <w:rsid w:val="00196097"/>
    <w:rsid w:val="001A0D86"/>
    <w:rsid w:val="001A1A97"/>
    <w:rsid w:val="001A2D0E"/>
    <w:rsid w:val="001A3D6D"/>
    <w:rsid w:val="001B2993"/>
    <w:rsid w:val="001C2881"/>
    <w:rsid w:val="001C3F85"/>
    <w:rsid w:val="001D06E2"/>
    <w:rsid w:val="001D5897"/>
    <w:rsid w:val="001D6DFA"/>
    <w:rsid w:val="001E184D"/>
    <w:rsid w:val="001E4346"/>
    <w:rsid w:val="001E5482"/>
    <w:rsid w:val="001F3C58"/>
    <w:rsid w:val="001F6B7F"/>
    <w:rsid w:val="0020033F"/>
    <w:rsid w:val="00203962"/>
    <w:rsid w:val="00203B05"/>
    <w:rsid w:val="00212090"/>
    <w:rsid w:val="002137B1"/>
    <w:rsid w:val="00215053"/>
    <w:rsid w:val="002271AE"/>
    <w:rsid w:val="00230A35"/>
    <w:rsid w:val="00232B7F"/>
    <w:rsid w:val="00234256"/>
    <w:rsid w:val="00234847"/>
    <w:rsid w:val="002412AB"/>
    <w:rsid w:val="00241CAD"/>
    <w:rsid w:val="00242B35"/>
    <w:rsid w:val="002441F5"/>
    <w:rsid w:val="00247514"/>
    <w:rsid w:val="002641D6"/>
    <w:rsid w:val="00264276"/>
    <w:rsid w:val="00267374"/>
    <w:rsid w:val="00267AAA"/>
    <w:rsid w:val="00270465"/>
    <w:rsid w:val="0027627B"/>
    <w:rsid w:val="002771BC"/>
    <w:rsid w:val="002777BA"/>
    <w:rsid w:val="002855D2"/>
    <w:rsid w:val="00286D76"/>
    <w:rsid w:val="002873DB"/>
    <w:rsid w:val="00290C02"/>
    <w:rsid w:val="00293A93"/>
    <w:rsid w:val="002A27A0"/>
    <w:rsid w:val="002A2E42"/>
    <w:rsid w:val="002A4F58"/>
    <w:rsid w:val="002A6A97"/>
    <w:rsid w:val="002B2FF5"/>
    <w:rsid w:val="002C0C8C"/>
    <w:rsid w:val="002C42E6"/>
    <w:rsid w:val="002C4F9F"/>
    <w:rsid w:val="002C6DDB"/>
    <w:rsid w:val="002D0732"/>
    <w:rsid w:val="002D13CF"/>
    <w:rsid w:val="002D3057"/>
    <w:rsid w:val="002D5206"/>
    <w:rsid w:val="002D7F5A"/>
    <w:rsid w:val="002E0BCC"/>
    <w:rsid w:val="002E3034"/>
    <w:rsid w:val="002E61D9"/>
    <w:rsid w:val="002E7016"/>
    <w:rsid w:val="002F25DE"/>
    <w:rsid w:val="002F467D"/>
    <w:rsid w:val="00300FD6"/>
    <w:rsid w:val="0030566A"/>
    <w:rsid w:val="00321D73"/>
    <w:rsid w:val="0032613A"/>
    <w:rsid w:val="003262F1"/>
    <w:rsid w:val="00330A5E"/>
    <w:rsid w:val="00332431"/>
    <w:rsid w:val="003337ED"/>
    <w:rsid w:val="0033408D"/>
    <w:rsid w:val="00335157"/>
    <w:rsid w:val="00343932"/>
    <w:rsid w:val="00346969"/>
    <w:rsid w:val="00347DFE"/>
    <w:rsid w:val="003547C1"/>
    <w:rsid w:val="003615BB"/>
    <w:rsid w:val="00361F02"/>
    <w:rsid w:val="00364439"/>
    <w:rsid w:val="003659FE"/>
    <w:rsid w:val="00371D6F"/>
    <w:rsid w:val="00373749"/>
    <w:rsid w:val="00374988"/>
    <w:rsid w:val="0037557A"/>
    <w:rsid w:val="0039287B"/>
    <w:rsid w:val="0039493F"/>
    <w:rsid w:val="00394BD8"/>
    <w:rsid w:val="00394DB3"/>
    <w:rsid w:val="0039557E"/>
    <w:rsid w:val="00396F3C"/>
    <w:rsid w:val="003A0F4C"/>
    <w:rsid w:val="003A27FB"/>
    <w:rsid w:val="003A33FC"/>
    <w:rsid w:val="003A6652"/>
    <w:rsid w:val="003B1380"/>
    <w:rsid w:val="003C2089"/>
    <w:rsid w:val="003C6ACA"/>
    <w:rsid w:val="003D1F76"/>
    <w:rsid w:val="003D29AF"/>
    <w:rsid w:val="003D398C"/>
    <w:rsid w:val="003D5E99"/>
    <w:rsid w:val="003E3B49"/>
    <w:rsid w:val="003E7463"/>
    <w:rsid w:val="003F13CD"/>
    <w:rsid w:val="003F2732"/>
    <w:rsid w:val="003F4FD5"/>
    <w:rsid w:val="003F606B"/>
    <w:rsid w:val="00400ED9"/>
    <w:rsid w:val="00403956"/>
    <w:rsid w:val="00406031"/>
    <w:rsid w:val="00406904"/>
    <w:rsid w:val="004078BE"/>
    <w:rsid w:val="00407E2B"/>
    <w:rsid w:val="00413D06"/>
    <w:rsid w:val="00427743"/>
    <w:rsid w:val="00440E2C"/>
    <w:rsid w:val="004411C9"/>
    <w:rsid w:val="00443AFD"/>
    <w:rsid w:val="00447F0D"/>
    <w:rsid w:val="004533DE"/>
    <w:rsid w:val="00462D7E"/>
    <w:rsid w:val="00465810"/>
    <w:rsid w:val="00465B76"/>
    <w:rsid w:val="00466A58"/>
    <w:rsid w:val="00466C84"/>
    <w:rsid w:val="00466D91"/>
    <w:rsid w:val="00470636"/>
    <w:rsid w:val="0047093C"/>
    <w:rsid w:val="00483AB6"/>
    <w:rsid w:val="00492360"/>
    <w:rsid w:val="004940D5"/>
    <w:rsid w:val="0049786C"/>
    <w:rsid w:val="004A2796"/>
    <w:rsid w:val="004A4664"/>
    <w:rsid w:val="004A5C02"/>
    <w:rsid w:val="004C1AD6"/>
    <w:rsid w:val="004C42AC"/>
    <w:rsid w:val="004C4ADD"/>
    <w:rsid w:val="004C5DCF"/>
    <w:rsid w:val="004C6845"/>
    <w:rsid w:val="004C6D2E"/>
    <w:rsid w:val="004D0014"/>
    <w:rsid w:val="004D0DB4"/>
    <w:rsid w:val="004D2069"/>
    <w:rsid w:val="004D4C22"/>
    <w:rsid w:val="004D6B63"/>
    <w:rsid w:val="004D7407"/>
    <w:rsid w:val="004E3BD6"/>
    <w:rsid w:val="004E4F14"/>
    <w:rsid w:val="004F1EA3"/>
    <w:rsid w:val="004F3137"/>
    <w:rsid w:val="004F5F54"/>
    <w:rsid w:val="0050409A"/>
    <w:rsid w:val="00504CDE"/>
    <w:rsid w:val="00510B05"/>
    <w:rsid w:val="005124A7"/>
    <w:rsid w:val="005144B9"/>
    <w:rsid w:val="00515522"/>
    <w:rsid w:val="00517304"/>
    <w:rsid w:val="00520F71"/>
    <w:rsid w:val="005307B6"/>
    <w:rsid w:val="00535BA3"/>
    <w:rsid w:val="00536C68"/>
    <w:rsid w:val="0053719E"/>
    <w:rsid w:val="005375C7"/>
    <w:rsid w:val="00537E82"/>
    <w:rsid w:val="005524C4"/>
    <w:rsid w:val="00556573"/>
    <w:rsid w:val="00556DDB"/>
    <w:rsid w:val="00557BB5"/>
    <w:rsid w:val="00561DA5"/>
    <w:rsid w:val="005646BD"/>
    <w:rsid w:val="00565C35"/>
    <w:rsid w:val="00580CE1"/>
    <w:rsid w:val="005825CC"/>
    <w:rsid w:val="00584C9E"/>
    <w:rsid w:val="0058649A"/>
    <w:rsid w:val="00590222"/>
    <w:rsid w:val="00591D99"/>
    <w:rsid w:val="005922CD"/>
    <w:rsid w:val="0059732A"/>
    <w:rsid w:val="005A06F3"/>
    <w:rsid w:val="005A2026"/>
    <w:rsid w:val="005A54CC"/>
    <w:rsid w:val="005A5FE7"/>
    <w:rsid w:val="005B371D"/>
    <w:rsid w:val="005B3A8B"/>
    <w:rsid w:val="005B666F"/>
    <w:rsid w:val="005C62BD"/>
    <w:rsid w:val="005C6A70"/>
    <w:rsid w:val="005C7C7C"/>
    <w:rsid w:val="005D109F"/>
    <w:rsid w:val="005D4BCA"/>
    <w:rsid w:val="005D6C28"/>
    <w:rsid w:val="005E1742"/>
    <w:rsid w:val="005E44E9"/>
    <w:rsid w:val="005E459E"/>
    <w:rsid w:val="005E679E"/>
    <w:rsid w:val="005E7690"/>
    <w:rsid w:val="005F2236"/>
    <w:rsid w:val="005F5745"/>
    <w:rsid w:val="005F583A"/>
    <w:rsid w:val="005F68D5"/>
    <w:rsid w:val="005F7941"/>
    <w:rsid w:val="0060076F"/>
    <w:rsid w:val="0060166F"/>
    <w:rsid w:val="006025DA"/>
    <w:rsid w:val="00605668"/>
    <w:rsid w:val="00620CB9"/>
    <w:rsid w:val="006230EE"/>
    <w:rsid w:val="00623CA9"/>
    <w:rsid w:val="00624537"/>
    <w:rsid w:val="006272BA"/>
    <w:rsid w:val="00627D91"/>
    <w:rsid w:val="00630086"/>
    <w:rsid w:val="006307A3"/>
    <w:rsid w:val="00630DD5"/>
    <w:rsid w:val="00633052"/>
    <w:rsid w:val="00635232"/>
    <w:rsid w:val="0064397A"/>
    <w:rsid w:val="00644271"/>
    <w:rsid w:val="00647527"/>
    <w:rsid w:val="00647CC6"/>
    <w:rsid w:val="006525ED"/>
    <w:rsid w:val="00653D48"/>
    <w:rsid w:val="00654010"/>
    <w:rsid w:val="00665065"/>
    <w:rsid w:val="006675BF"/>
    <w:rsid w:val="00671A7C"/>
    <w:rsid w:val="00675C4A"/>
    <w:rsid w:val="00681EA1"/>
    <w:rsid w:val="0068496A"/>
    <w:rsid w:val="0069015A"/>
    <w:rsid w:val="00690226"/>
    <w:rsid w:val="006913B8"/>
    <w:rsid w:val="006930E6"/>
    <w:rsid w:val="00696590"/>
    <w:rsid w:val="00696CBD"/>
    <w:rsid w:val="006A0072"/>
    <w:rsid w:val="006B47C7"/>
    <w:rsid w:val="006B58E0"/>
    <w:rsid w:val="006C205D"/>
    <w:rsid w:val="006D042C"/>
    <w:rsid w:val="006E2BAB"/>
    <w:rsid w:val="006E424C"/>
    <w:rsid w:val="006E77F6"/>
    <w:rsid w:val="006F266A"/>
    <w:rsid w:val="006F3B76"/>
    <w:rsid w:val="00701191"/>
    <w:rsid w:val="00701EE4"/>
    <w:rsid w:val="00702EC3"/>
    <w:rsid w:val="00705B4E"/>
    <w:rsid w:val="00707A18"/>
    <w:rsid w:val="00710AD7"/>
    <w:rsid w:val="00712D8E"/>
    <w:rsid w:val="00712DF3"/>
    <w:rsid w:val="00717D69"/>
    <w:rsid w:val="0072475D"/>
    <w:rsid w:val="00730C2A"/>
    <w:rsid w:val="00731831"/>
    <w:rsid w:val="007342F4"/>
    <w:rsid w:val="00737DFB"/>
    <w:rsid w:val="00752CC8"/>
    <w:rsid w:val="0075456A"/>
    <w:rsid w:val="007601F2"/>
    <w:rsid w:val="00765B27"/>
    <w:rsid w:val="00775C04"/>
    <w:rsid w:val="00780FD9"/>
    <w:rsid w:val="00782C07"/>
    <w:rsid w:val="00791E4C"/>
    <w:rsid w:val="007A4CD3"/>
    <w:rsid w:val="007B6954"/>
    <w:rsid w:val="007C03B1"/>
    <w:rsid w:val="007C3C6F"/>
    <w:rsid w:val="007C41F2"/>
    <w:rsid w:val="007C473A"/>
    <w:rsid w:val="007C5D28"/>
    <w:rsid w:val="007D7245"/>
    <w:rsid w:val="007D7DB1"/>
    <w:rsid w:val="007E0A2E"/>
    <w:rsid w:val="007E0F51"/>
    <w:rsid w:val="007E7A66"/>
    <w:rsid w:val="007F0166"/>
    <w:rsid w:val="007F0E7C"/>
    <w:rsid w:val="007F131D"/>
    <w:rsid w:val="00801CB2"/>
    <w:rsid w:val="008040B1"/>
    <w:rsid w:val="00804192"/>
    <w:rsid w:val="00804ED9"/>
    <w:rsid w:val="00820903"/>
    <w:rsid w:val="00825F4E"/>
    <w:rsid w:val="00831655"/>
    <w:rsid w:val="00831AB1"/>
    <w:rsid w:val="00836ABD"/>
    <w:rsid w:val="008405CA"/>
    <w:rsid w:val="00840EF0"/>
    <w:rsid w:val="00843CD9"/>
    <w:rsid w:val="00845172"/>
    <w:rsid w:val="0085230B"/>
    <w:rsid w:val="00854B90"/>
    <w:rsid w:val="00860CC6"/>
    <w:rsid w:val="00860EBA"/>
    <w:rsid w:val="008613BD"/>
    <w:rsid w:val="00866A3E"/>
    <w:rsid w:val="00866A75"/>
    <w:rsid w:val="00872930"/>
    <w:rsid w:val="00874B2E"/>
    <w:rsid w:val="0087530A"/>
    <w:rsid w:val="008774F4"/>
    <w:rsid w:val="00877DE9"/>
    <w:rsid w:val="00881B17"/>
    <w:rsid w:val="0088324C"/>
    <w:rsid w:val="008834F9"/>
    <w:rsid w:val="0088498A"/>
    <w:rsid w:val="0089037C"/>
    <w:rsid w:val="0089603B"/>
    <w:rsid w:val="008A68FA"/>
    <w:rsid w:val="008B48E7"/>
    <w:rsid w:val="008B7560"/>
    <w:rsid w:val="008C34FB"/>
    <w:rsid w:val="008C4418"/>
    <w:rsid w:val="008C61FE"/>
    <w:rsid w:val="008D1E1E"/>
    <w:rsid w:val="008D44D2"/>
    <w:rsid w:val="008D76A6"/>
    <w:rsid w:val="008E3EA7"/>
    <w:rsid w:val="008E4422"/>
    <w:rsid w:val="008F490E"/>
    <w:rsid w:val="0090159D"/>
    <w:rsid w:val="009442EB"/>
    <w:rsid w:val="009470AF"/>
    <w:rsid w:val="00951B63"/>
    <w:rsid w:val="0095490C"/>
    <w:rsid w:val="00965580"/>
    <w:rsid w:val="009700CC"/>
    <w:rsid w:val="0097064E"/>
    <w:rsid w:val="009724AF"/>
    <w:rsid w:val="009731EE"/>
    <w:rsid w:val="009734CA"/>
    <w:rsid w:val="009743C0"/>
    <w:rsid w:val="00975D40"/>
    <w:rsid w:val="00976DF7"/>
    <w:rsid w:val="00985D9C"/>
    <w:rsid w:val="009930FB"/>
    <w:rsid w:val="00993DBA"/>
    <w:rsid w:val="0099578F"/>
    <w:rsid w:val="009A36CC"/>
    <w:rsid w:val="009A42D7"/>
    <w:rsid w:val="009A5EE3"/>
    <w:rsid w:val="009B22BA"/>
    <w:rsid w:val="009B3B2A"/>
    <w:rsid w:val="009C0099"/>
    <w:rsid w:val="009D216C"/>
    <w:rsid w:val="009D2903"/>
    <w:rsid w:val="009D4221"/>
    <w:rsid w:val="009D55D5"/>
    <w:rsid w:val="009D67AD"/>
    <w:rsid w:val="009D6D76"/>
    <w:rsid w:val="009E5CA1"/>
    <w:rsid w:val="009E6466"/>
    <w:rsid w:val="009E6A4C"/>
    <w:rsid w:val="009E766D"/>
    <w:rsid w:val="009F1E0C"/>
    <w:rsid w:val="009F1ED1"/>
    <w:rsid w:val="009F5CBD"/>
    <w:rsid w:val="00A01CAB"/>
    <w:rsid w:val="00A01F73"/>
    <w:rsid w:val="00A14704"/>
    <w:rsid w:val="00A15BA4"/>
    <w:rsid w:val="00A20394"/>
    <w:rsid w:val="00A23065"/>
    <w:rsid w:val="00A2511D"/>
    <w:rsid w:val="00A32C70"/>
    <w:rsid w:val="00A33D4F"/>
    <w:rsid w:val="00A34F55"/>
    <w:rsid w:val="00A41ECC"/>
    <w:rsid w:val="00A4648D"/>
    <w:rsid w:val="00A464B8"/>
    <w:rsid w:val="00A5514C"/>
    <w:rsid w:val="00A56D50"/>
    <w:rsid w:val="00A647BE"/>
    <w:rsid w:val="00A67D9A"/>
    <w:rsid w:val="00A70971"/>
    <w:rsid w:val="00A72324"/>
    <w:rsid w:val="00A84CC9"/>
    <w:rsid w:val="00A866C4"/>
    <w:rsid w:val="00A91DAD"/>
    <w:rsid w:val="00A9341E"/>
    <w:rsid w:val="00A93D3E"/>
    <w:rsid w:val="00A94939"/>
    <w:rsid w:val="00A97D0A"/>
    <w:rsid w:val="00AA2BA1"/>
    <w:rsid w:val="00AA2ECC"/>
    <w:rsid w:val="00AA6B04"/>
    <w:rsid w:val="00AA6B48"/>
    <w:rsid w:val="00AB05EA"/>
    <w:rsid w:val="00AB2AC5"/>
    <w:rsid w:val="00AC3DB0"/>
    <w:rsid w:val="00AC4008"/>
    <w:rsid w:val="00AC5D5C"/>
    <w:rsid w:val="00AD532E"/>
    <w:rsid w:val="00AD7A19"/>
    <w:rsid w:val="00AF11D1"/>
    <w:rsid w:val="00AF14E8"/>
    <w:rsid w:val="00AF2F93"/>
    <w:rsid w:val="00AF51B6"/>
    <w:rsid w:val="00B0587E"/>
    <w:rsid w:val="00B07ECA"/>
    <w:rsid w:val="00B12800"/>
    <w:rsid w:val="00B176DC"/>
    <w:rsid w:val="00B20257"/>
    <w:rsid w:val="00B24D05"/>
    <w:rsid w:val="00B30FFC"/>
    <w:rsid w:val="00B42FC4"/>
    <w:rsid w:val="00B463DA"/>
    <w:rsid w:val="00B50B97"/>
    <w:rsid w:val="00B56BC3"/>
    <w:rsid w:val="00B60165"/>
    <w:rsid w:val="00B61431"/>
    <w:rsid w:val="00B64EAE"/>
    <w:rsid w:val="00B71872"/>
    <w:rsid w:val="00B72998"/>
    <w:rsid w:val="00B72E1C"/>
    <w:rsid w:val="00B73A6E"/>
    <w:rsid w:val="00B76EEE"/>
    <w:rsid w:val="00B80A90"/>
    <w:rsid w:val="00B80ED2"/>
    <w:rsid w:val="00B83A2E"/>
    <w:rsid w:val="00B94FE4"/>
    <w:rsid w:val="00BA1EA0"/>
    <w:rsid w:val="00BA2A2D"/>
    <w:rsid w:val="00BA3B32"/>
    <w:rsid w:val="00BA666B"/>
    <w:rsid w:val="00BA68A1"/>
    <w:rsid w:val="00BB1256"/>
    <w:rsid w:val="00BB2E4D"/>
    <w:rsid w:val="00BB30CD"/>
    <w:rsid w:val="00BB32BA"/>
    <w:rsid w:val="00BB554E"/>
    <w:rsid w:val="00BB574D"/>
    <w:rsid w:val="00BB66CD"/>
    <w:rsid w:val="00BB7B1B"/>
    <w:rsid w:val="00BC01A0"/>
    <w:rsid w:val="00BC25F6"/>
    <w:rsid w:val="00BC267B"/>
    <w:rsid w:val="00BC35C5"/>
    <w:rsid w:val="00BD5312"/>
    <w:rsid w:val="00BD7CB9"/>
    <w:rsid w:val="00BE0C59"/>
    <w:rsid w:val="00BE7FD8"/>
    <w:rsid w:val="00BF6903"/>
    <w:rsid w:val="00C03D7B"/>
    <w:rsid w:val="00C03E56"/>
    <w:rsid w:val="00C05521"/>
    <w:rsid w:val="00C06D6D"/>
    <w:rsid w:val="00C0722A"/>
    <w:rsid w:val="00C12BAD"/>
    <w:rsid w:val="00C13656"/>
    <w:rsid w:val="00C152E7"/>
    <w:rsid w:val="00C166EC"/>
    <w:rsid w:val="00C20319"/>
    <w:rsid w:val="00C205C3"/>
    <w:rsid w:val="00C21348"/>
    <w:rsid w:val="00C31A6F"/>
    <w:rsid w:val="00C3516A"/>
    <w:rsid w:val="00C35655"/>
    <w:rsid w:val="00C44FCD"/>
    <w:rsid w:val="00C458F7"/>
    <w:rsid w:val="00C47A8D"/>
    <w:rsid w:val="00C50696"/>
    <w:rsid w:val="00C60288"/>
    <w:rsid w:val="00C65A17"/>
    <w:rsid w:val="00C67631"/>
    <w:rsid w:val="00C677CF"/>
    <w:rsid w:val="00C7088C"/>
    <w:rsid w:val="00C70F40"/>
    <w:rsid w:val="00C74D73"/>
    <w:rsid w:val="00C756AB"/>
    <w:rsid w:val="00C767F5"/>
    <w:rsid w:val="00C77DE2"/>
    <w:rsid w:val="00C80919"/>
    <w:rsid w:val="00C80989"/>
    <w:rsid w:val="00C82765"/>
    <w:rsid w:val="00C85307"/>
    <w:rsid w:val="00C902C4"/>
    <w:rsid w:val="00C9074E"/>
    <w:rsid w:val="00C92CEA"/>
    <w:rsid w:val="00CB0031"/>
    <w:rsid w:val="00CB126E"/>
    <w:rsid w:val="00CB45B3"/>
    <w:rsid w:val="00CB6A9B"/>
    <w:rsid w:val="00CB6BE6"/>
    <w:rsid w:val="00CC1C62"/>
    <w:rsid w:val="00CC68F5"/>
    <w:rsid w:val="00CD2B9E"/>
    <w:rsid w:val="00CD7D4E"/>
    <w:rsid w:val="00CF0B81"/>
    <w:rsid w:val="00CF15B6"/>
    <w:rsid w:val="00CF1FC0"/>
    <w:rsid w:val="00CF54DF"/>
    <w:rsid w:val="00D03E39"/>
    <w:rsid w:val="00D054B4"/>
    <w:rsid w:val="00D075A9"/>
    <w:rsid w:val="00D15352"/>
    <w:rsid w:val="00D158B7"/>
    <w:rsid w:val="00D16CA4"/>
    <w:rsid w:val="00D221D3"/>
    <w:rsid w:val="00D2232C"/>
    <w:rsid w:val="00D259CD"/>
    <w:rsid w:val="00D25CA3"/>
    <w:rsid w:val="00D30D60"/>
    <w:rsid w:val="00D3437D"/>
    <w:rsid w:val="00D34965"/>
    <w:rsid w:val="00D43E88"/>
    <w:rsid w:val="00D44642"/>
    <w:rsid w:val="00D44754"/>
    <w:rsid w:val="00D60FC7"/>
    <w:rsid w:val="00D62993"/>
    <w:rsid w:val="00D62BD7"/>
    <w:rsid w:val="00D67C94"/>
    <w:rsid w:val="00D71CCA"/>
    <w:rsid w:val="00D74736"/>
    <w:rsid w:val="00D75D0E"/>
    <w:rsid w:val="00D7695A"/>
    <w:rsid w:val="00D76FF0"/>
    <w:rsid w:val="00D82349"/>
    <w:rsid w:val="00D82FE3"/>
    <w:rsid w:val="00D83CD7"/>
    <w:rsid w:val="00D913A8"/>
    <w:rsid w:val="00D91CAF"/>
    <w:rsid w:val="00DA0C2D"/>
    <w:rsid w:val="00DA4AC2"/>
    <w:rsid w:val="00DA58D0"/>
    <w:rsid w:val="00DB58B5"/>
    <w:rsid w:val="00DB645D"/>
    <w:rsid w:val="00DB69A7"/>
    <w:rsid w:val="00DB71CA"/>
    <w:rsid w:val="00DC043D"/>
    <w:rsid w:val="00DC4FA3"/>
    <w:rsid w:val="00DC5FA5"/>
    <w:rsid w:val="00DD3E03"/>
    <w:rsid w:val="00DD57CB"/>
    <w:rsid w:val="00DD658A"/>
    <w:rsid w:val="00DE05AD"/>
    <w:rsid w:val="00DE4ED1"/>
    <w:rsid w:val="00DE6F07"/>
    <w:rsid w:val="00DE7088"/>
    <w:rsid w:val="00DF3390"/>
    <w:rsid w:val="00DF4B1B"/>
    <w:rsid w:val="00DF5B17"/>
    <w:rsid w:val="00E12ACB"/>
    <w:rsid w:val="00E15D09"/>
    <w:rsid w:val="00E23136"/>
    <w:rsid w:val="00E2429F"/>
    <w:rsid w:val="00E31D8D"/>
    <w:rsid w:val="00E3723A"/>
    <w:rsid w:val="00E37D06"/>
    <w:rsid w:val="00E37EAD"/>
    <w:rsid w:val="00E41E5C"/>
    <w:rsid w:val="00E44748"/>
    <w:rsid w:val="00E44757"/>
    <w:rsid w:val="00E4588D"/>
    <w:rsid w:val="00E51874"/>
    <w:rsid w:val="00E51890"/>
    <w:rsid w:val="00E56904"/>
    <w:rsid w:val="00E57B68"/>
    <w:rsid w:val="00E60314"/>
    <w:rsid w:val="00E607C5"/>
    <w:rsid w:val="00E62AD4"/>
    <w:rsid w:val="00E63017"/>
    <w:rsid w:val="00E63082"/>
    <w:rsid w:val="00E632B9"/>
    <w:rsid w:val="00E7452C"/>
    <w:rsid w:val="00E76C23"/>
    <w:rsid w:val="00E77EA5"/>
    <w:rsid w:val="00E86BA7"/>
    <w:rsid w:val="00E91B31"/>
    <w:rsid w:val="00E91BAC"/>
    <w:rsid w:val="00E92D33"/>
    <w:rsid w:val="00E93C33"/>
    <w:rsid w:val="00EA518C"/>
    <w:rsid w:val="00EA5A16"/>
    <w:rsid w:val="00EA5D04"/>
    <w:rsid w:val="00EA5F72"/>
    <w:rsid w:val="00EB291A"/>
    <w:rsid w:val="00EB6E47"/>
    <w:rsid w:val="00EC0265"/>
    <w:rsid w:val="00ED022B"/>
    <w:rsid w:val="00ED2D2F"/>
    <w:rsid w:val="00EE63AD"/>
    <w:rsid w:val="00EE66A5"/>
    <w:rsid w:val="00EE6BEE"/>
    <w:rsid w:val="00EF1A78"/>
    <w:rsid w:val="00EF3732"/>
    <w:rsid w:val="00F01129"/>
    <w:rsid w:val="00F02911"/>
    <w:rsid w:val="00F055C9"/>
    <w:rsid w:val="00F07A74"/>
    <w:rsid w:val="00F07B11"/>
    <w:rsid w:val="00F124C5"/>
    <w:rsid w:val="00F129BA"/>
    <w:rsid w:val="00F12D8E"/>
    <w:rsid w:val="00F14440"/>
    <w:rsid w:val="00F15C49"/>
    <w:rsid w:val="00F16565"/>
    <w:rsid w:val="00F2149F"/>
    <w:rsid w:val="00F262D5"/>
    <w:rsid w:val="00F3199F"/>
    <w:rsid w:val="00F4006F"/>
    <w:rsid w:val="00F4021D"/>
    <w:rsid w:val="00F43B8F"/>
    <w:rsid w:val="00F44816"/>
    <w:rsid w:val="00F46472"/>
    <w:rsid w:val="00F46B5D"/>
    <w:rsid w:val="00F51B59"/>
    <w:rsid w:val="00F53091"/>
    <w:rsid w:val="00F53DBD"/>
    <w:rsid w:val="00F543C8"/>
    <w:rsid w:val="00F5502D"/>
    <w:rsid w:val="00F554C5"/>
    <w:rsid w:val="00F60AB0"/>
    <w:rsid w:val="00F61C3C"/>
    <w:rsid w:val="00F643F3"/>
    <w:rsid w:val="00F737B3"/>
    <w:rsid w:val="00F834CB"/>
    <w:rsid w:val="00F86428"/>
    <w:rsid w:val="00F870A9"/>
    <w:rsid w:val="00FA5F4F"/>
    <w:rsid w:val="00FC175B"/>
    <w:rsid w:val="00FC2E19"/>
    <w:rsid w:val="00FC4441"/>
    <w:rsid w:val="00FC4816"/>
    <w:rsid w:val="00FC68D8"/>
    <w:rsid w:val="00FD3BAD"/>
    <w:rsid w:val="00FF22E4"/>
    <w:rsid w:val="00FF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42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6AE3FA810F9850669F806C10FD13DA95F3FA60E7DEDC06832FD4Fv54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16AE3FA810F9850669F806C10FD13DAE5F3DAD097FB0CA606BF14D5Av74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6AE3FA810F9850669F806C10FD13DAE5C38AF0270B0CA606BF14D5Av743F" TargetMode="External"/><Relationship Id="rId11" Type="http://schemas.openxmlformats.org/officeDocument/2006/relationships/hyperlink" Target="consultantplus://offline/ref=A716AE3FA810F9850669E60BD7638C36A75564A20F70BE9F3434AA100D7A45B5F47C81B94A6709D61AE1B9v546F" TargetMode="External"/><Relationship Id="rId5" Type="http://schemas.openxmlformats.org/officeDocument/2006/relationships/hyperlink" Target="consultantplus://offline/ref=A716AE3FA810F9850669F806C10FD13DAE5C38AD0871B0CA606BF14D5Av743F" TargetMode="External"/><Relationship Id="rId10" Type="http://schemas.openxmlformats.org/officeDocument/2006/relationships/hyperlink" Target="consultantplus://offline/ref=A716AE3FA810F9850669E60BD7638C36A75564A20F70BE9F3434AA100D7A45B5F47C81B94A6709D61AE1B9v543F" TargetMode="External"/><Relationship Id="rId4" Type="http://schemas.openxmlformats.org/officeDocument/2006/relationships/hyperlink" Target="consultantplus://offline/ref=A716AE3FA810F9850669F806C10FD13DAE5F3DAB0271B0CA606BF14D5Av743F" TargetMode="External"/><Relationship Id="rId9" Type="http://schemas.openxmlformats.org/officeDocument/2006/relationships/hyperlink" Target="consultantplus://offline/ref=A716AE3FA810F9850669E60BD7638C36A75564A20F70BE9F3434AA100D7A45B5F47C81B94A6709D61AE1B8v54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Company>tumsr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 ДФ</dc:creator>
  <cp:keywords/>
  <dc:description/>
  <cp:lastModifiedBy>Кочегарова ДФ</cp:lastModifiedBy>
  <cp:revision>1</cp:revision>
  <dcterms:created xsi:type="dcterms:W3CDTF">2012-05-25T05:56:00Z</dcterms:created>
  <dcterms:modified xsi:type="dcterms:W3CDTF">2012-05-25T05:57:00Z</dcterms:modified>
</cp:coreProperties>
</file>